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58" w:rsidRPr="007C5FB5" w:rsidRDefault="00393B58" w:rsidP="00AA09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Udh</w:t>
      </w:r>
      <w:r w:rsidR="00BE732C" w:rsidRPr="007C5FB5">
        <w:rPr>
          <w:rFonts w:ascii="Times New Roman" w:hAnsi="Times New Roman" w:cs="Times New Roman"/>
          <w:b/>
          <w:sz w:val="28"/>
          <w:szCs w:val="28"/>
        </w:rPr>
        <w:t>ë</w:t>
      </w:r>
      <w:r w:rsidRPr="007C5FB5">
        <w:rPr>
          <w:rFonts w:ascii="Times New Roman" w:hAnsi="Times New Roman" w:cs="Times New Roman"/>
          <w:b/>
          <w:sz w:val="28"/>
          <w:szCs w:val="28"/>
        </w:rPr>
        <w:t>heqja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kohës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së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Fjalës</w:t>
      </w:r>
      <w:proofErr w:type="spellEnd"/>
    </w:p>
    <w:p w:rsidR="00393B58" w:rsidRPr="007C5FB5" w:rsidRDefault="00393B58" w:rsidP="00AA0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B58" w:rsidRPr="00AA094E" w:rsidRDefault="00393B58" w:rsidP="00AA094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3B58" w:rsidRPr="007C5FB5" w:rsidRDefault="004E71F4" w:rsidP="00AA0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94E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7C5FB5" w:rsidRPr="00AA094E">
        <w:rPr>
          <w:rFonts w:ascii="Times New Roman" w:hAnsi="Times New Roman" w:cs="Times New Roman"/>
          <w:i/>
          <w:sz w:val="28"/>
          <w:szCs w:val="28"/>
        </w:rPr>
        <w:t>Jezusi</w:t>
      </w:r>
      <w:proofErr w:type="spellEnd"/>
      <w:r w:rsidR="007C5FB5" w:rsidRPr="00AA094E">
        <w:rPr>
          <w:rFonts w:ascii="Times New Roman" w:hAnsi="Times New Roman" w:cs="Times New Roman"/>
          <w:i/>
          <w:sz w:val="28"/>
          <w:szCs w:val="28"/>
        </w:rPr>
        <w:t xml:space="preserve"> u </w:t>
      </w:r>
      <w:proofErr w:type="spellStart"/>
      <w:r w:rsidR="007C5FB5" w:rsidRPr="00AA094E">
        <w:rPr>
          <w:rFonts w:ascii="Times New Roman" w:hAnsi="Times New Roman" w:cs="Times New Roman"/>
          <w:i/>
          <w:sz w:val="28"/>
          <w:szCs w:val="28"/>
        </w:rPr>
        <w:t>përgjigj</w:t>
      </w:r>
      <w:proofErr w:type="spellEnd"/>
      <w:r w:rsidR="007C5FB5" w:rsidRPr="00AA094E">
        <w:rPr>
          <w:rFonts w:ascii="Times New Roman" w:hAnsi="Times New Roman" w:cs="Times New Roman"/>
          <w:i/>
          <w:sz w:val="28"/>
          <w:szCs w:val="28"/>
        </w:rPr>
        <w:t>: '</w:t>
      </w:r>
      <w:proofErr w:type="spellStart"/>
      <w:r w:rsidR="007C5FB5" w:rsidRPr="00AA094E">
        <w:rPr>
          <w:rFonts w:ascii="Times New Roman" w:hAnsi="Times New Roman" w:cs="Times New Roman"/>
          <w:i/>
          <w:sz w:val="28"/>
          <w:szCs w:val="28"/>
        </w:rPr>
        <w:t>Ë</w:t>
      </w:r>
      <w:r w:rsidR="00393B58" w:rsidRPr="00AA094E">
        <w:rPr>
          <w:rFonts w:ascii="Times New Roman" w:hAnsi="Times New Roman" w:cs="Times New Roman"/>
          <w:i/>
          <w:sz w:val="28"/>
          <w:szCs w:val="28"/>
        </w:rPr>
        <w:t>shtë</w:t>
      </w:r>
      <w:proofErr w:type="spellEnd"/>
      <w:r w:rsidR="00393B58"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93B58" w:rsidRPr="00AA094E">
        <w:rPr>
          <w:rFonts w:ascii="Times New Roman" w:hAnsi="Times New Roman" w:cs="Times New Roman"/>
          <w:i/>
          <w:sz w:val="28"/>
          <w:szCs w:val="28"/>
        </w:rPr>
        <w:t>shkruar</w:t>
      </w:r>
      <w:proofErr w:type="spellEnd"/>
      <w:r w:rsidR="00393B58" w:rsidRPr="00AA094E">
        <w:rPr>
          <w:rFonts w:ascii="Times New Roman" w:hAnsi="Times New Roman" w:cs="Times New Roman"/>
          <w:i/>
          <w:sz w:val="28"/>
          <w:szCs w:val="28"/>
        </w:rPr>
        <w:t xml:space="preserve">:' </w:t>
      </w:r>
      <w:proofErr w:type="spellStart"/>
      <w:r w:rsidR="00393B58" w:rsidRPr="00AA094E">
        <w:rPr>
          <w:rFonts w:ascii="Times New Roman" w:hAnsi="Times New Roman" w:cs="Times New Roman"/>
          <w:i/>
          <w:sz w:val="28"/>
          <w:szCs w:val="28"/>
        </w:rPr>
        <w:t>Njeriu</w:t>
      </w:r>
      <w:proofErr w:type="spellEnd"/>
      <w:r w:rsidR="00393B58"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93B58" w:rsidRPr="00AA094E">
        <w:rPr>
          <w:rFonts w:ascii="Times New Roman" w:hAnsi="Times New Roman" w:cs="Times New Roman"/>
          <w:i/>
          <w:sz w:val="28"/>
          <w:szCs w:val="28"/>
        </w:rPr>
        <w:t>n</w:t>
      </w:r>
      <w:r w:rsidRPr="00AA094E">
        <w:rPr>
          <w:rFonts w:ascii="Times New Roman" w:hAnsi="Times New Roman" w:cs="Times New Roman"/>
          <w:i/>
          <w:sz w:val="28"/>
          <w:szCs w:val="28"/>
        </w:rPr>
        <w:t>uk</w:t>
      </w:r>
      <w:proofErr w:type="spell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094E">
        <w:rPr>
          <w:rFonts w:ascii="Times New Roman" w:hAnsi="Times New Roman" w:cs="Times New Roman"/>
          <w:i/>
          <w:sz w:val="28"/>
          <w:szCs w:val="28"/>
        </w:rPr>
        <w:t>jeton</w:t>
      </w:r>
      <w:proofErr w:type="spell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094E">
        <w:rPr>
          <w:rFonts w:ascii="Times New Roman" w:hAnsi="Times New Roman" w:cs="Times New Roman"/>
          <w:i/>
          <w:sz w:val="28"/>
          <w:szCs w:val="28"/>
        </w:rPr>
        <w:t>vetëm</w:t>
      </w:r>
      <w:proofErr w:type="spell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 me </w:t>
      </w:r>
      <w:proofErr w:type="spellStart"/>
      <w:r w:rsidRPr="00AA094E">
        <w:rPr>
          <w:rFonts w:ascii="Times New Roman" w:hAnsi="Times New Roman" w:cs="Times New Roman"/>
          <w:i/>
          <w:sz w:val="28"/>
          <w:szCs w:val="28"/>
        </w:rPr>
        <w:t>bukë</w:t>
      </w:r>
      <w:proofErr w:type="spell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A094E">
        <w:rPr>
          <w:rFonts w:ascii="Times New Roman" w:hAnsi="Times New Roman" w:cs="Times New Roman"/>
          <w:i/>
          <w:sz w:val="28"/>
          <w:szCs w:val="28"/>
        </w:rPr>
        <w:t>por</w:t>
      </w:r>
      <w:proofErr w:type="spell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 me </w:t>
      </w:r>
      <w:proofErr w:type="spellStart"/>
      <w:r w:rsidR="00393B58" w:rsidRPr="00AA094E">
        <w:rPr>
          <w:rFonts w:ascii="Times New Roman" w:hAnsi="Times New Roman" w:cs="Times New Roman"/>
          <w:i/>
          <w:sz w:val="28"/>
          <w:szCs w:val="28"/>
        </w:rPr>
        <w:t>çdo</w:t>
      </w:r>
      <w:proofErr w:type="spellEnd"/>
      <w:r w:rsidR="00393B58"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93B58" w:rsidRPr="00AA094E">
        <w:rPr>
          <w:rFonts w:ascii="Times New Roman" w:hAnsi="Times New Roman" w:cs="Times New Roman"/>
          <w:i/>
          <w:sz w:val="28"/>
          <w:szCs w:val="28"/>
        </w:rPr>
        <w:t>fjalë</w:t>
      </w:r>
      <w:proofErr w:type="spellEnd"/>
      <w:r w:rsidR="00393B58"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93B58" w:rsidRPr="00AA094E">
        <w:rPr>
          <w:rFonts w:ascii="Times New Roman" w:hAnsi="Times New Roman" w:cs="Times New Roman"/>
          <w:i/>
          <w:sz w:val="28"/>
          <w:szCs w:val="28"/>
        </w:rPr>
        <w:t>q</w:t>
      </w:r>
      <w:r w:rsidRPr="00AA094E">
        <w:rPr>
          <w:rFonts w:ascii="Times New Roman" w:hAnsi="Times New Roman" w:cs="Times New Roman"/>
          <w:i/>
          <w:sz w:val="28"/>
          <w:szCs w:val="28"/>
        </w:rPr>
        <w:t>ë</w:t>
      </w:r>
      <w:proofErr w:type="spell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A094E">
        <w:rPr>
          <w:rFonts w:ascii="Times New Roman" w:hAnsi="Times New Roman" w:cs="Times New Roman"/>
          <w:i/>
          <w:sz w:val="28"/>
          <w:szCs w:val="28"/>
        </w:rPr>
        <w:t>del</w:t>
      </w:r>
      <w:proofErr w:type="gram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094E">
        <w:rPr>
          <w:rFonts w:ascii="Times New Roman" w:hAnsi="Times New Roman" w:cs="Times New Roman"/>
          <w:i/>
          <w:sz w:val="28"/>
          <w:szCs w:val="28"/>
        </w:rPr>
        <w:t>nga</w:t>
      </w:r>
      <w:proofErr w:type="spell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094E">
        <w:rPr>
          <w:rFonts w:ascii="Times New Roman" w:hAnsi="Times New Roman" w:cs="Times New Roman"/>
          <w:i/>
          <w:sz w:val="28"/>
          <w:szCs w:val="28"/>
        </w:rPr>
        <w:t>goja</w:t>
      </w:r>
      <w:proofErr w:type="spellEnd"/>
      <w:r w:rsidRPr="00AA094E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Pr="00AA094E">
        <w:rPr>
          <w:rFonts w:ascii="Times New Roman" w:hAnsi="Times New Roman" w:cs="Times New Roman"/>
          <w:i/>
          <w:sz w:val="28"/>
          <w:szCs w:val="28"/>
        </w:rPr>
        <w:t>Perëndisë</w:t>
      </w:r>
      <w:proofErr w:type="spellEnd"/>
      <w:r w:rsidR="00AA094E">
        <w:rPr>
          <w:rFonts w:ascii="Times New Roman" w:hAnsi="Times New Roman" w:cs="Times New Roman"/>
          <w:i/>
          <w:sz w:val="28"/>
          <w:szCs w:val="28"/>
        </w:rPr>
        <w:t>.</w:t>
      </w:r>
      <w:r w:rsidRPr="00AA094E">
        <w:rPr>
          <w:rFonts w:ascii="Times New Roman" w:hAnsi="Times New Roman" w:cs="Times New Roman"/>
          <w:i/>
          <w:sz w:val="28"/>
          <w:szCs w:val="28"/>
        </w:rPr>
        <w:t xml:space="preserve"> ''</w:t>
      </w:r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Mateu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4: 4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7C5FB5" w:rsidP="00AA0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Kush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udhëheq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këtë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</w:t>
      </w:r>
      <w:r w:rsidR="00393B58" w:rsidRPr="007C5FB5">
        <w:rPr>
          <w:rFonts w:ascii="Times New Roman" w:hAnsi="Times New Roman" w:cs="Times New Roman"/>
          <w:b/>
          <w:sz w:val="28"/>
          <w:szCs w:val="28"/>
        </w:rPr>
        <w:t>sion</w:t>
      </w:r>
      <w:proofErr w:type="spellEnd"/>
      <w:r w:rsidR="00393B58" w:rsidRPr="007C5FB5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Normalisht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9C6" w:rsidRPr="007C5FB5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praktikant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udhëheqë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seksion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tjerë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anëtarë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ftohen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drejtojnë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9C6" w:rsidRPr="007C5FB5">
        <w:rPr>
          <w:rFonts w:ascii="Times New Roman" w:hAnsi="Times New Roman" w:cs="Times New Roman"/>
          <w:sz w:val="28"/>
          <w:szCs w:val="28"/>
        </w:rPr>
        <w:t>ndarjen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Fjalës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mundësi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zhvillimi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9C6" w:rsidRPr="007C5FB5">
        <w:rPr>
          <w:rFonts w:ascii="Times New Roman" w:hAnsi="Times New Roman" w:cs="Times New Roman"/>
          <w:sz w:val="28"/>
          <w:szCs w:val="28"/>
        </w:rPr>
        <w:t>qeliz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0759C6" w:rsidRPr="007C5FB5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759C6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gjykon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gatshëm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Qëllim</w:t>
      </w:r>
      <w:r w:rsidR="000759C6" w:rsidRPr="007C5FB5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Fjalës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thelbësore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mbledhjes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seksioni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E0B" w:rsidRPr="007C5FB5">
        <w:rPr>
          <w:rFonts w:ascii="Times New Roman" w:hAnsi="Times New Roman" w:cs="Times New Roman"/>
          <w:sz w:val="28"/>
          <w:szCs w:val="28"/>
        </w:rPr>
        <w:t>aplikimi</w:t>
      </w:r>
      <w:proofErr w:type="spellEnd"/>
      <w:r w:rsidR="00983E0B" w:rsidRPr="007C5FB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zbatimi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vërtetave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biblike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jetën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pranishmëve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Nevojat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personi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fokusi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ndërtojmë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nëpërmjet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ndarjes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hapur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ndershme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t'i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ndihmojë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marrin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Vendosja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Fjalës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së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Perëndisë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Praktikë</w:t>
      </w:r>
      <w:proofErr w:type="spellEnd"/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Fjalës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normalisht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bazohet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udhëzues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studimi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përbërë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përmbledhje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shkurtër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temës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plus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numër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pyetjesh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aplikimin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Biblës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Kisha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sigurojë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materialet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studimit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kuptuar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ky</w:t>
      </w:r>
      <w:proofErr w:type="spellEnd"/>
      <w:proofErr w:type="gramEnd"/>
      <w:r w:rsidRPr="007C5FB5">
        <w:rPr>
          <w:rFonts w:ascii="Times New Roman" w:hAnsi="Times New Roman" w:cs="Times New Roman"/>
          <w:sz w:val="28"/>
          <w:szCs w:val="28"/>
        </w:rPr>
        <w:t xml:space="preserve"> NUK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studim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tradicional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Biblës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fitojë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njohuri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Përkundrazi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pyetjet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sigurojnë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pikë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fillestare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hyrjen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="00917268" w:rsidRPr="007C5FB5">
        <w:rPr>
          <w:rFonts w:ascii="Times New Roman" w:hAnsi="Times New Roman" w:cs="Times New Roman"/>
          <w:sz w:val="28"/>
          <w:szCs w:val="28"/>
        </w:rPr>
        <w:t>Sh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917268" w:rsidRPr="007C5FB5">
        <w:rPr>
          <w:rFonts w:ascii="Times New Roman" w:hAnsi="Times New Roman" w:cs="Times New Roman"/>
          <w:sz w:val="28"/>
          <w:szCs w:val="28"/>
        </w:rPr>
        <w:t>rbes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917268" w:rsidRPr="007C5FB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Trupit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'.</w:t>
      </w:r>
      <w:proofErr w:type="gram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pyetjet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mjete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Prandaj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ne</w:t>
      </w:r>
      <w:r w:rsidR="00917268" w:rsidRPr="007C5FB5">
        <w:rPr>
          <w:rFonts w:ascii="Times New Roman" w:hAnsi="Times New Roman" w:cs="Times New Roman"/>
          <w:sz w:val="28"/>
          <w:szCs w:val="28"/>
        </w:rPr>
        <w:t>vojshme</w:t>
      </w:r>
      <w:proofErr w:type="spellEnd"/>
      <w:r w:rsidR="0091726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68" w:rsidRPr="007C5FB5">
        <w:rPr>
          <w:rFonts w:ascii="Times New Roman" w:hAnsi="Times New Roman" w:cs="Times New Roman"/>
          <w:sz w:val="28"/>
          <w:szCs w:val="28"/>
        </w:rPr>
        <w:t>t'i</w:t>
      </w:r>
      <w:proofErr w:type="spellEnd"/>
      <w:r w:rsidR="0091726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68" w:rsidRPr="007C5FB5">
        <w:rPr>
          <w:rFonts w:ascii="Times New Roman" w:hAnsi="Times New Roman" w:cs="Times New Roman"/>
          <w:sz w:val="28"/>
          <w:szCs w:val="28"/>
        </w:rPr>
        <w:t>përgjigjeni</w:t>
      </w:r>
      <w:proofErr w:type="spellEnd"/>
      <w:r w:rsidR="0091726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68" w:rsidRPr="007C5FB5">
        <w:rPr>
          <w:rFonts w:ascii="Times New Roman" w:hAnsi="Times New Roman" w:cs="Times New Roman"/>
          <w:sz w:val="28"/>
          <w:szCs w:val="28"/>
        </w:rPr>
        <w:t>secil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917268" w:rsidRPr="007C5FB5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91726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68" w:rsidRPr="007C5FB5">
        <w:rPr>
          <w:rFonts w:ascii="Times New Roman" w:hAnsi="Times New Roman" w:cs="Times New Roman"/>
          <w:sz w:val="28"/>
          <w:szCs w:val="28"/>
        </w:rPr>
        <w:t>pyetje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zgjidhni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përshtatshmet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ri-frazoni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nevojës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ndryshoni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rendin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përdorimi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vetëm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pyetje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nxit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frytshme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shërbimi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268" w:rsidRPr="007C5FB5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917268"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17268" w:rsidRPr="007C5FB5">
        <w:rPr>
          <w:rFonts w:ascii="Times New Roman" w:hAnsi="Times New Roman" w:cs="Times New Roman"/>
          <w:sz w:val="28"/>
          <w:szCs w:val="28"/>
        </w:rPr>
        <w:t>shkurtoni</w:t>
      </w:r>
      <w:proofErr w:type="spellEnd"/>
      <w:r w:rsidR="00917268"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268" w:rsidRPr="007C5FB5">
        <w:rPr>
          <w:rFonts w:ascii="Times New Roman" w:hAnsi="Times New Roman" w:cs="Times New Roman"/>
          <w:sz w:val="28"/>
          <w:szCs w:val="28"/>
        </w:rPr>
        <w:t>thjesht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bërë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pyetjet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!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Fjalës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shkon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krah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krah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E909BB" w:rsidRPr="007C5FB5">
        <w:rPr>
          <w:rFonts w:ascii="Times New Roman" w:hAnsi="Times New Roman" w:cs="Times New Roman"/>
          <w:sz w:val="28"/>
          <w:szCs w:val="28"/>
        </w:rPr>
        <w:t>Koh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E909BB" w:rsidRPr="007C5FB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909BB"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909BB" w:rsidRPr="007C5FB5">
        <w:rPr>
          <w:rFonts w:ascii="Times New Roman" w:hAnsi="Times New Roman" w:cs="Times New Roman"/>
          <w:sz w:val="28"/>
          <w:szCs w:val="28"/>
        </w:rPr>
        <w:t>Sh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E909BB" w:rsidRPr="007C5FB5">
        <w:rPr>
          <w:rFonts w:ascii="Times New Roman" w:hAnsi="Times New Roman" w:cs="Times New Roman"/>
          <w:sz w:val="28"/>
          <w:szCs w:val="28"/>
        </w:rPr>
        <w:t>rbimit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menjëherë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ndjek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atë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Fjalës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përbëhet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diskutimi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ndarja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bazë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pyetjeve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lastRenderedPageBreak/>
        <w:t>aplikimit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Biblës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shpesh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çon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natyrshëm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kohën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shërbesës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nëpërmjet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lutjes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ushtrimit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dhuratave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shpirtërore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- '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Shërbesa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Trupit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'!</w:t>
      </w:r>
    </w:p>
    <w:p w:rsidR="00393B58" w:rsidRPr="007C5FB5" w:rsidRDefault="00C71253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Jezusi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premtoi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ishte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pranishëm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ndjek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Pr="007C5FB5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kishën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(</w:t>
      </w:r>
      <w:r w:rsidRPr="007C5FB5">
        <w:rPr>
          <w:rFonts w:ascii="Times New Roman" w:hAnsi="Times New Roman" w:cs="Times New Roman"/>
          <w:sz w:val="28"/>
          <w:szCs w:val="28"/>
        </w:rPr>
        <w:t xml:space="preserve">ecclesia)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fuqizoj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atë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Natyra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përvojave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3B58" w:rsidRPr="007C5FB5">
        <w:rPr>
          <w:rFonts w:ascii="Times New Roman" w:hAnsi="Times New Roman" w:cs="Times New Roman"/>
          <w:sz w:val="28"/>
          <w:szCs w:val="28"/>
        </w:rPr>
        <w:t>brenda</w:t>
      </w:r>
      <w:proofErr w:type="spellEnd"/>
      <w:proofErr w:type="gram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ndryshon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pika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vetme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qendrore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. Ai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f</w:t>
      </w:r>
      <w:r w:rsidR="00785D2A" w:rsidRPr="007C5FB5">
        <w:rPr>
          <w:rFonts w:ascii="Times New Roman" w:hAnsi="Times New Roman" w:cs="Times New Roman"/>
          <w:sz w:val="28"/>
          <w:szCs w:val="28"/>
        </w:rPr>
        <w:t>illon</w:t>
      </w:r>
      <w:proofErr w:type="spellEnd"/>
      <w:r w:rsidR="00785D2A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2A" w:rsidRPr="007C5FB5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785D2A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2A" w:rsidRPr="007C5FB5">
        <w:rPr>
          <w:rFonts w:ascii="Times New Roman" w:hAnsi="Times New Roman" w:cs="Times New Roman"/>
          <w:sz w:val="28"/>
          <w:szCs w:val="28"/>
        </w:rPr>
        <w:t>drejtojë</w:t>
      </w:r>
      <w:proofErr w:type="spellEnd"/>
      <w:r w:rsidR="00785D2A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2A" w:rsidRPr="007C5FB5">
        <w:rPr>
          <w:rFonts w:ascii="Times New Roman" w:hAnsi="Times New Roman" w:cs="Times New Roman"/>
          <w:sz w:val="28"/>
          <w:szCs w:val="28"/>
        </w:rPr>
        <w:t>qelinë</w:t>
      </w:r>
      <w:proofErr w:type="spellEnd"/>
      <w:r w:rsidR="00785D2A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2A" w:rsidRPr="007C5FB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785D2A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2A" w:rsidRPr="007C5FB5">
        <w:rPr>
          <w:rFonts w:ascii="Times New Roman" w:hAnsi="Times New Roman" w:cs="Times New Roman"/>
          <w:sz w:val="28"/>
          <w:szCs w:val="28"/>
        </w:rPr>
        <w:t>Koka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fuqizojë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atë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dhurata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shpirtërore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mbushë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atë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fuqinë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Pastaj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5D2A" w:rsidRPr="007C5FB5">
        <w:rPr>
          <w:rFonts w:ascii="Times New Roman" w:hAnsi="Times New Roman" w:cs="Times New Roman"/>
          <w:sz w:val="28"/>
          <w:szCs w:val="28"/>
        </w:rPr>
        <w:t>nd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785D2A" w:rsidRPr="007C5FB5">
        <w:rPr>
          <w:rFonts w:ascii="Times New Roman" w:hAnsi="Times New Roman" w:cs="Times New Roman"/>
          <w:sz w:val="28"/>
          <w:szCs w:val="28"/>
        </w:rPr>
        <w:t>rtimi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vërtetë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shoqëria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zhvillohet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! ... </w:t>
      </w:r>
      <w:proofErr w:type="spellStart"/>
      <w:proofErr w:type="gramStart"/>
      <w:r w:rsidR="00393B58" w:rsidRPr="007C5FB5">
        <w:rPr>
          <w:rFonts w:ascii="Times New Roman" w:hAnsi="Times New Roman" w:cs="Times New Roman"/>
          <w:sz w:val="28"/>
          <w:szCs w:val="28"/>
        </w:rPr>
        <w:t>Vetë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Jezusi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faktor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thelbësor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jetën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komunitetit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thirrur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58" w:rsidRPr="007C5FB5">
        <w:rPr>
          <w:rFonts w:ascii="Times New Roman" w:hAnsi="Times New Roman" w:cs="Times New Roman"/>
          <w:sz w:val="28"/>
          <w:szCs w:val="28"/>
        </w:rPr>
        <w:t>tokë</w:t>
      </w:r>
      <w:proofErr w:type="spellEnd"/>
      <w:r w:rsidR="00393B58"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3B58" w:rsidRPr="007C5FB5">
        <w:rPr>
          <w:rFonts w:ascii="Times New Roman" w:hAnsi="Times New Roman" w:cs="Times New Roman"/>
          <w:sz w:val="28"/>
          <w:szCs w:val="28"/>
        </w:rPr>
        <w:t xml:space="preserve"> (</w:t>
      </w:r>
      <w:r w:rsidR="00785D2A" w:rsidRPr="007C5FB5">
        <w:rPr>
          <w:rFonts w:ascii="Times New Roman" w:hAnsi="Times New Roman" w:cs="Times New Roman"/>
          <w:i/>
          <w:iCs/>
          <w:sz w:val="28"/>
          <w:szCs w:val="28"/>
        </w:rPr>
        <w:t>Cell Leader Intern Guidebook</w:t>
      </w:r>
      <w:r w:rsidR="00785D2A" w:rsidRPr="007C5FB5">
        <w:rPr>
          <w:rFonts w:ascii="Times New Roman" w:hAnsi="Times New Roman" w:cs="Times New Roman"/>
          <w:sz w:val="28"/>
          <w:szCs w:val="28"/>
        </w:rPr>
        <w:t xml:space="preserve">, </w:t>
      </w:r>
      <w:r w:rsidR="00393B58" w:rsidRPr="007C5FB5">
        <w:rPr>
          <w:rFonts w:ascii="Times New Roman" w:hAnsi="Times New Roman" w:cs="Times New Roman"/>
          <w:sz w:val="28"/>
          <w:szCs w:val="28"/>
        </w:rPr>
        <w:t>fq.62)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qëndrim</w:t>
      </w:r>
      <w:proofErr w:type="spellEnd"/>
      <w:r w:rsidRPr="007C5F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b/>
          <w:sz w:val="28"/>
          <w:szCs w:val="28"/>
        </w:rPr>
        <w:t>pozitiv</w:t>
      </w:r>
      <w:proofErr w:type="spellEnd"/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Secili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person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inkurajohet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vijë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përgatitur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qenë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forcë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pozitive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Perëndia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E9B" w:rsidRPr="007C5FB5">
        <w:rPr>
          <w:rFonts w:ascii="Times New Roman" w:hAnsi="Times New Roman" w:cs="Times New Roman"/>
          <w:sz w:val="28"/>
          <w:szCs w:val="28"/>
        </w:rPr>
        <w:t>përdor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ndërtimin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ngritjen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anëtar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procesit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AF9" w:rsidRPr="007C5FB5">
        <w:rPr>
          <w:rFonts w:ascii="Times New Roman" w:hAnsi="Times New Roman" w:cs="Times New Roman"/>
          <w:sz w:val="28"/>
          <w:szCs w:val="28"/>
        </w:rPr>
        <w:t>nd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457AF9" w:rsidRPr="007C5FB5">
        <w:rPr>
          <w:rFonts w:ascii="Times New Roman" w:hAnsi="Times New Roman" w:cs="Times New Roman"/>
          <w:sz w:val="28"/>
          <w:szCs w:val="28"/>
        </w:rPr>
        <w:t>rt</w:t>
      </w:r>
      <w:r w:rsidRPr="007C5FB5">
        <w:rPr>
          <w:rFonts w:ascii="Times New Roman" w:hAnsi="Times New Roman" w:cs="Times New Roman"/>
          <w:sz w:val="28"/>
          <w:szCs w:val="28"/>
        </w:rPr>
        <w:t>imi</w:t>
      </w:r>
      <w:r w:rsidR="00457AF9" w:rsidRPr="007C5FB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57AF9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AF9" w:rsidRPr="007C5FB5">
        <w:rPr>
          <w:rFonts w:ascii="Times New Roman" w:hAnsi="Times New Roman" w:cs="Times New Roman"/>
          <w:sz w:val="28"/>
          <w:szCs w:val="28"/>
        </w:rPr>
        <w:t>t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57AF9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AF9" w:rsidRPr="007C5FB5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="00457AF9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AF9" w:rsidRPr="007C5FB5">
        <w:rPr>
          <w:rFonts w:ascii="Times New Roman" w:hAnsi="Times New Roman" w:cs="Times New Roman"/>
          <w:sz w:val="28"/>
          <w:szCs w:val="28"/>
        </w:rPr>
        <w:t>n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57AF9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AF9" w:rsidRPr="007C5FB5">
        <w:rPr>
          <w:rFonts w:ascii="Times New Roman" w:hAnsi="Times New Roman" w:cs="Times New Roman"/>
          <w:sz w:val="28"/>
          <w:szCs w:val="28"/>
        </w:rPr>
        <w:t>Krishtin</w:t>
      </w:r>
      <w:proofErr w:type="spellEnd"/>
      <w:r w:rsidR="00CF0338"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CF0338" w:rsidRPr="007C5FB5">
        <w:rPr>
          <w:rFonts w:ascii="Times New Roman" w:hAnsi="Times New Roman" w:cs="Times New Roman"/>
          <w:sz w:val="28"/>
          <w:szCs w:val="28"/>
        </w:rPr>
        <w:t>jo</w:t>
      </w:r>
      <w:proofErr w:type="spellEnd"/>
      <w:proofErr w:type="gramEnd"/>
      <w:r w:rsidR="00CF033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338" w:rsidRPr="007C5FB5">
        <w:rPr>
          <w:rFonts w:ascii="Times New Roman" w:hAnsi="Times New Roman" w:cs="Times New Roman"/>
          <w:sz w:val="28"/>
          <w:szCs w:val="28"/>
        </w:rPr>
        <w:t>p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CF0338" w:rsidRPr="007C5FB5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CF033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338" w:rsidRPr="007C5FB5">
        <w:rPr>
          <w:rFonts w:ascii="Times New Roman" w:hAnsi="Times New Roman" w:cs="Times New Roman"/>
          <w:sz w:val="28"/>
          <w:szCs w:val="28"/>
        </w:rPr>
        <w:t>t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F033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338" w:rsidRPr="007C5FB5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="00CF033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338" w:rsidRPr="007C5FB5">
        <w:rPr>
          <w:rFonts w:ascii="Times New Roman" w:hAnsi="Times New Roman" w:cs="Times New Roman"/>
          <w:sz w:val="28"/>
          <w:szCs w:val="28"/>
        </w:rPr>
        <w:t>ndonjë</w:t>
      </w:r>
      <w:proofErr w:type="spellEnd"/>
      <w:r w:rsidR="00CF0338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338" w:rsidRPr="007C5FB5">
        <w:rPr>
          <w:rFonts w:ascii="Times New Roman" w:hAnsi="Times New Roman" w:cs="Times New Roman"/>
          <w:sz w:val="28"/>
          <w:szCs w:val="28"/>
        </w:rPr>
        <w:t>shërbim</w:t>
      </w:r>
      <w:proofErr w:type="spellEnd"/>
      <w:r w:rsidR="00CF0338" w:rsidRPr="007C5FB5">
        <w:rPr>
          <w:rFonts w:ascii="Times New Roman" w:hAnsi="Times New Roman" w:cs="Times New Roman"/>
          <w:sz w:val="28"/>
          <w:szCs w:val="28"/>
        </w:rPr>
        <w:t xml:space="preserve"> personal</w:t>
      </w:r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shmangin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CD1" w:rsidRPr="007C5FB5">
        <w:rPr>
          <w:rFonts w:ascii="Times New Roman" w:hAnsi="Times New Roman" w:cs="Times New Roman"/>
          <w:sz w:val="28"/>
          <w:szCs w:val="28"/>
        </w:rPr>
        <w:t>ardhjen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qëndrimin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thotë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: '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CD1" w:rsidRPr="007C5FB5">
        <w:rPr>
          <w:rFonts w:ascii="Times New Roman" w:hAnsi="Times New Roman" w:cs="Times New Roman"/>
          <w:sz w:val="28"/>
          <w:szCs w:val="28"/>
        </w:rPr>
        <w:t>dua</w:t>
      </w:r>
      <w:proofErr w:type="spellEnd"/>
      <w:r w:rsidR="00EC2CD1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CD1" w:rsidRPr="007C5FB5">
        <w:rPr>
          <w:rFonts w:ascii="Times New Roman" w:hAnsi="Times New Roman" w:cs="Times New Roman"/>
          <w:sz w:val="28"/>
          <w:szCs w:val="28"/>
        </w:rPr>
        <w:t>vetëm</w:t>
      </w:r>
      <w:proofErr w:type="spellEnd"/>
      <w:r w:rsidR="00EC2CD1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CD1"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EC2CD1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CD1" w:rsidRPr="007C5FB5">
        <w:rPr>
          <w:rFonts w:ascii="Times New Roman" w:hAnsi="Times New Roman" w:cs="Times New Roman"/>
          <w:sz w:val="28"/>
          <w:szCs w:val="28"/>
        </w:rPr>
        <w:t>marr</w:t>
      </w:r>
      <w:proofErr w:type="spellEnd"/>
      <w:r w:rsidR="00EC2CD1"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CD1" w:rsidRPr="007C5FB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="00EC2CD1" w:rsidRPr="007C5FB5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EC2CD1" w:rsidRPr="007C5FB5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'do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pres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shoh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çfarë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bëjë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Perëndia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'.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Ndërsa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vijnë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zemër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shërbyese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duke u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ofruar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Krishtit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instrument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ndërtuar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tjerët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Zoti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gjendje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sjellë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shërbim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vërtetë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jetën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tonë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duke u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mënyrë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efektive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problemet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dhembjet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nevojat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CD1" w:rsidRPr="007C5FB5">
        <w:rPr>
          <w:rFonts w:ascii="Times New Roman" w:hAnsi="Times New Roman" w:cs="Times New Roman"/>
          <w:sz w:val="28"/>
          <w:szCs w:val="28"/>
        </w:rPr>
        <w:t>qeliz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r w:rsidR="00EC2CD1" w:rsidRPr="007C5FB5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pari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modelojë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qëndrim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58" w:rsidRPr="007C5FB5" w:rsidRDefault="00EC2CD1" w:rsidP="00AA0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b/>
          <w:sz w:val="28"/>
          <w:szCs w:val="28"/>
          <w:lang w:val="sv-SE"/>
        </w:rPr>
        <w:t>Disa pika p</w:t>
      </w:r>
      <w:r w:rsidR="00BE732C" w:rsidRPr="007C5FB5">
        <w:rPr>
          <w:rFonts w:ascii="Times New Roman" w:hAnsi="Times New Roman" w:cs="Times New Roman"/>
          <w:b/>
          <w:sz w:val="28"/>
          <w:szCs w:val="28"/>
          <w:lang w:val="sv-SE"/>
        </w:rPr>
        <w:t>ë</w:t>
      </w:r>
      <w:r w:rsidRPr="007C5FB5">
        <w:rPr>
          <w:rFonts w:ascii="Times New Roman" w:hAnsi="Times New Roman" w:cs="Times New Roman"/>
          <w:b/>
          <w:sz w:val="28"/>
          <w:szCs w:val="28"/>
          <w:lang w:val="sv-SE"/>
        </w:rPr>
        <w:t>r t’u mbajtur</w:t>
      </w:r>
      <w:r w:rsidR="00393B58" w:rsidRPr="007C5FB5">
        <w:rPr>
          <w:rFonts w:ascii="Times New Roman" w:hAnsi="Times New Roman" w:cs="Times New Roman"/>
          <w:b/>
          <w:sz w:val="28"/>
          <w:szCs w:val="28"/>
          <w:lang w:val="sv-SE"/>
        </w:rPr>
        <w:t xml:space="preserve"> mend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F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Bazuar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r w:rsidR="00FF5379" w:rsidRPr="007C5FB5">
        <w:rPr>
          <w:rFonts w:ascii="Times New Roman" w:hAnsi="Times New Roman" w:cs="Times New Roman"/>
          <w:i/>
          <w:iCs/>
          <w:sz w:val="28"/>
          <w:szCs w:val="28"/>
        </w:rPr>
        <w:t>Cell Leader Intern Guidebook</w:t>
      </w:r>
      <w:r w:rsidR="00FF5379"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faqet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65-66)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FB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person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qeli</w:t>
      </w:r>
      <w:r w:rsidR="00FF5379" w:rsidRPr="007C5FB5">
        <w:rPr>
          <w:rFonts w:ascii="Times New Roman" w:hAnsi="Times New Roman" w:cs="Times New Roman"/>
          <w:sz w:val="28"/>
          <w:szCs w:val="28"/>
        </w:rPr>
        <w:t>z</w:t>
      </w:r>
      <w:r w:rsidR="00BE732C" w:rsidRPr="007C5FB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mësojë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bëhet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ndërtues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përdorur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dhurata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shpirtërore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ndërtuar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trupin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Korintasve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14:26).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FB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Përqendrohuni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i/>
          <w:sz w:val="28"/>
          <w:szCs w:val="28"/>
        </w:rPr>
        <w:t>zbatimin</w:t>
      </w:r>
      <w:proofErr w:type="spellEnd"/>
      <w:r w:rsidRPr="007C5F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5FB5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mësimdhënies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Biblës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FB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i/>
          <w:sz w:val="28"/>
          <w:szCs w:val="28"/>
        </w:rPr>
        <w:t>lehtësojë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mësojë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C5FB5">
        <w:rPr>
          <w:rFonts w:ascii="Times New Roman" w:hAnsi="Times New Roman" w:cs="Times New Roman"/>
          <w:sz w:val="28"/>
          <w:szCs w:val="28"/>
        </w:rPr>
        <w:t>Mësimdhënia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bën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bisedat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Lehtësimi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lideri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bën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njerëzit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flasin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FB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Lehtësoni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diskutimin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ndarjen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udhëhequr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njerëzit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aplik</w:t>
      </w:r>
      <w:r w:rsidR="00514726" w:rsidRPr="007C5FB5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FB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7C5FB5">
        <w:rPr>
          <w:rFonts w:ascii="Times New Roman" w:hAnsi="Times New Roman" w:cs="Times New Roman"/>
          <w:sz w:val="28"/>
          <w:szCs w:val="28"/>
        </w:rPr>
        <w:t>:</w:t>
      </w:r>
    </w:p>
    <w:p w:rsidR="00393B58" w:rsidRPr="007C5FB5" w:rsidRDefault="00393B58" w:rsidP="00AA094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Personal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>e</w:t>
      </w:r>
    </w:p>
    <w:p w:rsidR="00393B58" w:rsidRPr="007C5FB5" w:rsidRDefault="00514726" w:rsidP="00AA094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S</w:t>
      </w:r>
      <w:r w:rsidR="00393B58" w:rsidRPr="007C5FB5">
        <w:rPr>
          <w:rFonts w:ascii="Times New Roman" w:hAnsi="Times New Roman" w:cs="Times New Roman"/>
          <w:sz w:val="28"/>
          <w:szCs w:val="28"/>
          <w:lang w:val="sv-SE"/>
        </w:rPr>
        <w:t>pecifike</w:t>
      </w:r>
    </w:p>
    <w:p w:rsidR="00393B58" w:rsidRPr="007C5FB5" w:rsidRDefault="00514726" w:rsidP="00AA094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P</w:t>
      </w:r>
      <w:r w:rsidR="00393B58" w:rsidRPr="007C5FB5">
        <w:rPr>
          <w:rFonts w:ascii="Times New Roman" w:hAnsi="Times New Roman" w:cs="Times New Roman"/>
          <w:sz w:val="28"/>
          <w:szCs w:val="28"/>
          <w:lang w:val="sv-SE"/>
        </w:rPr>
        <w:t>raktike</w:t>
      </w:r>
    </w:p>
    <w:p w:rsidR="00393B58" w:rsidRPr="007C5FB5" w:rsidRDefault="00514726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lastRenderedPageBreak/>
        <w:t>• Diskutimi dhe ndarja</w:t>
      </w:r>
      <w:r w:rsidR="00393B58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 duhet të çojë në një kohë shërbimi nëpërmjet lutjes dhe ushtrimit të dhuratave shpirtërore (domethënë kohën e 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sh</w:t>
      </w:r>
      <w:r w:rsidR="00BE732C" w:rsidRPr="007C5FB5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rbimit</w:t>
      </w:r>
      <w:r w:rsidR="00393B58" w:rsidRPr="007C5FB5">
        <w:rPr>
          <w:rFonts w:ascii="Times New Roman" w:hAnsi="Times New Roman" w:cs="Times New Roman"/>
          <w:sz w:val="28"/>
          <w:szCs w:val="28"/>
          <w:lang w:val="sv-SE"/>
        </w:rPr>
        <w:t>).</w:t>
      </w:r>
    </w:p>
    <w:p w:rsidR="00393B58" w:rsidRPr="007C5FB5" w:rsidRDefault="00514726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• Udhëheqësi i qeliz</w:t>
      </w:r>
      <w:r w:rsidR="00BE732C" w:rsidRPr="007C5FB5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s</w:t>
      </w:r>
      <w:r w:rsidR="00393B58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 duhet të kalojë kohë duke dëgjuar Perë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ndinë dhe duke kërkuar drejtim</w:t>
      </w:r>
      <w:r w:rsidR="00393B58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 para se të drejtojë një takim.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• Nëse anëtarët e qelizave kanë vështirësi të j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>enë të hapura për një temë, ndaji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ni në grupe të vogla (3s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>he ose 4she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) të të njëjtit seks për të folur. Mblidhni të gjithë së bashku për përmbledhjen.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393B58" w:rsidRPr="007C5FB5" w:rsidRDefault="00514726" w:rsidP="00AA0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b/>
          <w:sz w:val="28"/>
          <w:szCs w:val="28"/>
          <w:lang w:val="sv-SE"/>
        </w:rPr>
        <w:t>Mosmarrëveshje dhe keq</w:t>
      </w:r>
      <w:r w:rsidR="00393B58" w:rsidRPr="007C5FB5">
        <w:rPr>
          <w:rFonts w:ascii="Times New Roman" w:hAnsi="Times New Roman" w:cs="Times New Roman"/>
          <w:b/>
          <w:sz w:val="28"/>
          <w:szCs w:val="28"/>
          <w:lang w:val="sv-SE"/>
        </w:rPr>
        <w:t>kuptim</w:t>
      </w:r>
      <w:r w:rsidRPr="007C5FB5">
        <w:rPr>
          <w:rFonts w:ascii="Times New Roman" w:hAnsi="Times New Roman" w:cs="Times New Roman"/>
          <w:b/>
          <w:sz w:val="28"/>
          <w:szCs w:val="28"/>
          <w:lang w:val="sv-SE"/>
        </w:rPr>
        <w:t>e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(</w:t>
      </w:r>
      <w:r w:rsidR="00514726" w:rsidRPr="007C5FB5">
        <w:rPr>
          <w:rFonts w:ascii="Times New Roman" w:hAnsi="Times New Roman" w:cs="Times New Roman"/>
          <w:i/>
          <w:iCs/>
          <w:sz w:val="28"/>
          <w:szCs w:val="28"/>
          <w:lang w:val="sv-SE"/>
        </w:rPr>
        <w:t>Cell Leader Intern Guidebook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faqet 67-68)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Qëndroni në interpretimin e udhëzuesit të studimit. Mos diskutoni mosmarrëveshjet për pikat e bëra, ose mos filloni një argument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>/debat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>Ka mund</w:t>
      </w:r>
      <w:r w:rsidR="00BE732C" w:rsidRPr="007C5FB5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>si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 të ketë vetëm një ose dy persona në qelizë, të cilët vazhdimisht do ta kenë këtë problem. Propozoni diskutimin e 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>k</w:t>
      </w:r>
      <w:r w:rsidR="00BE732C" w:rsidRPr="007C5FB5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tyre 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pikave jashtë takimit të qelizës për të parandaluar që anëtarët e tjerë të qelizave të </w:t>
      </w:r>
      <w:r w:rsidR="00514726" w:rsidRPr="007C5FB5">
        <w:rPr>
          <w:rFonts w:ascii="Times New Roman" w:hAnsi="Times New Roman" w:cs="Times New Roman"/>
          <w:sz w:val="28"/>
          <w:szCs w:val="28"/>
          <w:lang w:val="sv-SE"/>
        </w:rPr>
        <w:t>hutohen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. Ndani ndonjë problem të vazhdueshëm me trajnerin tuaj.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Nëse një anëtar keqkupton pyetjen tuaj dhe përgjigjet nga konteksti, mos i thoni atij që përgjigjja është e gabuar. Në vend të kësaj, </w:t>
      </w:r>
      <w:r w:rsidR="00D84953" w:rsidRPr="007C5FB5">
        <w:rPr>
          <w:rFonts w:ascii="Times New Roman" w:hAnsi="Times New Roman" w:cs="Times New Roman"/>
          <w:sz w:val="28"/>
          <w:szCs w:val="28"/>
          <w:lang w:val="sv-SE"/>
        </w:rPr>
        <w:t>anashkaloje me takt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, duke kërkuar më shumë pyetje për të udhëhequr grupin në përgjigjen e duhur. Ju gjithashtu mund t</w:t>
      </w:r>
      <w:r w:rsidR="00D84953" w:rsidRPr="007C5FB5">
        <w:rPr>
          <w:rFonts w:ascii="Times New Roman" w:hAnsi="Times New Roman" w:cs="Times New Roman"/>
          <w:sz w:val="28"/>
          <w:szCs w:val="28"/>
          <w:lang w:val="sv-SE"/>
        </w:rPr>
        <w:t>’i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a drejtoni pyetjen dikujt tjetër.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b/>
          <w:sz w:val="28"/>
          <w:szCs w:val="28"/>
          <w:lang w:val="sv-SE"/>
        </w:rPr>
        <w:t xml:space="preserve">Inkurajoni Ndarjen e </w:t>
      </w:r>
      <w:r w:rsidR="00532B1E">
        <w:rPr>
          <w:rFonts w:ascii="Times New Roman" w:hAnsi="Times New Roman" w:cs="Times New Roman"/>
          <w:b/>
          <w:sz w:val="28"/>
          <w:szCs w:val="28"/>
          <w:lang w:val="sv-SE"/>
        </w:rPr>
        <w:t>Sinqertë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Fjala e Perëndisë është si n</w:t>
      </w:r>
      <w:r w:rsidR="001B53AB" w:rsidRPr="007C5FB5">
        <w:rPr>
          <w:rFonts w:ascii="Times New Roman" w:hAnsi="Times New Roman" w:cs="Times New Roman"/>
          <w:sz w:val="28"/>
          <w:szCs w:val="28"/>
          <w:lang w:val="sv-SE"/>
        </w:rPr>
        <w:t>jë shpatë e mprehtë, q</w:t>
      </w:r>
      <w:r w:rsidR="00BE732C" w:rsidRPr="007C5FB5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1B53AB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 zbulon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 mendimet dhe qëndrimet e zemrës (Hebrenjve 4:12). Shkrimet na nxitin 'të ecim në dritë' (1 Gjonit 1: 7), dmth. Të jetojmë së bashku me sinqeritetin dhe sinqeritetin. Atëherë do të përjetojmë miqësi të vërtetë dhe gjaku i Jezusit do të na pastrojë nga çdo mëkat!</w:t>
      </w:r>
    </w:p>
    <w:p w:rsidR="00393B58" w:rsidRPr="007C5FB5" w:rsidRDefault="00393B58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507C87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Ne të gjithë luftojmë me mëkatin (Romakëve 7: 21-23). Ndërsa Bibla ekspozon dobësitë, dështimet dhe mëkatet tona, le të pranojmë njëri-tjetrin ashtu si Krishti na pranoi (Romakëve 14: 1, 15: 7). Duke pranuar dobësitë tona tek njëri-tjetrin, mund t'i marrim te Jezusi dhe të pranojm</w:t>
      </w:r>
      <w:r w:rsidR="00BE732C" w:rsidRPr="007C5FB5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 mëshirë, hir dhe shërim (shih Jakobi 5:16 dhe 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lastRenderedPageBreak/>
        <w:t>Hebrenjve 4: 15-16). Mos harroni, "Prandaj nuk ka asnjë dënim për ata që janë në Krishtin Jezus". (Romakëve 8: 1).</w:t>
      </w:r>
    </w:p>
    <w:p w:rsidR="00507C87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507C87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41A83">
        <w:rPr>
          <w:rFonts w:ascii="Times New Roman" w:hAnsi="Times New Roman" w:cs="Times New Roman"/>
          <w:b/>
          <w:sz w:val="28"/>
          <w:szCs w:val="28"/>
          <w:lang w:val="sv-SE"/>
        </w:rPr>
        <w:t>Shënim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: Një mënyrë e fuqishme për të lehtësuar këtë lloj ndarjeje </w:t>
      </w:r>
      <w:r w:rsidR="00FF2A46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është të kaloni rreth rrethit 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duke i kërkuar secilit person të thotë se si çështja në fjalë i prek ata personalisht.</w:t>
      </w:r>
    </w:p>
    <w:p w:rsidR="00507C87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507C87" w:rsidRPr="007C5FB5" w:rsidRDefault="00FF2A46" w:rsidP="00AA0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b/>
          <w:sz w:val="28"/>
          <w:szCs w:val="28"/>
          <w:lang w:val="sv-SE"/>
        </w:rPr>
        <w:t>P</w:t>
      </w:r>
      <w:r w:rsidR="00507C87" w:rsidRPr="007C5FB5">
        <w:rPr>
          <w:rFonts w:ascii="Times New Roman" w:hAnsi="Times New Roman" w:cs="Times New Roman"/>
          <w:b/>
          <w:sz w:val="28"/>
          <w:szCs w:val="28"/>
          <w:lang w:val="sv-SE"/>
        </w:rPr>
        <w:t>ërmbledhje</w:t>
      </w:r>
    </w:p>
    <w:p w:rsidR="00507C87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507C87" w:rsidRPr="007C5FB5" w:rsidRDefault="00FF2A46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G</w:t>
      </w:r>
      <w:r w:rsidR="00507C87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jithë 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Seksioni mbi Fjal</w:t>
      </w:r>
      <w:r w:rsidR="00BE732C" w:rsidRPr="007C5FB5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7C5FB5">
        <w:rPr>
          <w:rFonts w:ascii="Times New Roman" w:hAnsi="Times New Roman" w:cs="Times New Roman"/>
          <w:sz w:val="28"/>
          <w:szCs w:val="28"/>
          <w:lang w:val="sv-SE"/>
        </w:rPr>
        <w:t>n</w:t>
      </w:r>
      <w:r w:rsidR="00507C87" w:rsidRPr="007C5FB5">
        <w:rPr>
          <w:rFonts w:ascii="Times New Roman" w:hAnsi="Times New Roman" w:cs="Times New Roman"/>
          <w:sz w:val="28"/>
          <w:szCs w:val="28"/>
          <w:lang w:val="sv-SE"/>
        </w:rPr>
        <w:t xml:space="preserve"> mund të përmblidhet nga tre deklarata të shkurtra:</w:t>
      </w:r>
    </w:p>
    <w:p w:rsidR="00507C87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507C87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1. Diçka për të kuptuar.</w:t>
      </w:r>
    </w:p>
    <w:p w:rsidR="00507C87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2. Si zbatohet kjo për jetën time sot?</w:t>
      </w:r>
    </w:p>
    <w:p w:rsidR="004D7EFE" w:rsidRPr="007C5FB5" w:rsidRDefault="00507C87" w:rsidP="00AA0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FB5">
        <w:rPr>
          <w:rFonts w:ascii="Times New Roman" w:hAnsi="Times New Roman" w:cs="Times New Roman"/>
          <w:sz w:val="28"/>
          <w:szCs w:val="28"/>
          <w:lang w:val="sv-SE"/>
        </w:rPr>
        <w:t>3. Kush ka nevojë për ndihmë?</w:t>
      </w:r>
    </w:p>
    <w:sectPr w:rsidR="004D7EFE" w:rsidRPr="007C5FB5" w:rsidSect="004D7E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9D0" w:rsidRDefault="006649D0" w:rsidP="00AA094E">
      <w:pPr>
        <w:spacing w:after="0" w:line="240" w:lineRule="auto"/>
      </w:pPr>
      <w:r>
        <w:separator/>
      </w:r>
    </w:p>
  </w:endnote>
  <w:endnote w:type="continuationSeparator" w:id="0">
    <w:p w:rsidR="006649D0" w:rsidRDefault="006649D0" w:rsidP="00AA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9954"/>
      <w:docPartObj>
        <w:docPartGallery w:val="Page Numbers (Bottom of Page)"/>
        <w:docPartUnique/>
      </w:docPartObj>
    </w:sdtPr>
    <w:sdtContent>
      <w:p w:rsidR="00AA094E" w:rsidRDefault="00AA094E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A094E" w:rsidRDefault="00AA09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9D0" w:rsidRDefault="006649D0" w:rsidP="00AA094E">
      <w:pPr>
        <w:spacing w:after="0" w:line="240" w:lineRule="auto"/>
      </w:pPr>
      <w:r>
        <w:separator/>
      </w:r>
    </w:p>
  </w:footnote>
  <w:footnote w:type="continuationSeparator" w:id="0">
    <w:p w:rsidR="006649D0" w:rsidRDefault="006649D0" w:rsidP="00AA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94E" w:rsidRDefault="00AA094E" w:rsidP="00AA094E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AA094E" w:rsidRDefault="00AA09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0C8"/>
    <w:multiLevelType w:val="hybridMultilevel"/>
    <w:tmpl w:val="EA706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B58"/>
    <w:rsid w:val="00013E9B"/>
    <w:rsid w:val="00041A83"/>
    <w:rsid w:val="000759C6"/>
    <w:rsid w:val="001B53AB"/>
    <w:rsid w:val="00393B58"/>
    <w:rsid w:val="00457AF9"/>
    <w:rsid w:val="004D7EFE"/>
    <w:rsid w:val="004E71F4"/>
    <w:rsid w:val="00507C87"/>
    <w:rsid w:val="00514726"/>
    <w:rsid w:val="00532B1E"/>
    <w:rsid w:val="006649D0"/>
    <w:rsid w:val="00785D2A"/>
    <w:rsid w:val="007C5FB5"/>
    <w:rsid w:val="00917268"/>
    <w:rsid w:val="00983E0B"/>
    <w:rsid w:val="00AA094E"/>
    <w:rsid w:val="00AD41CF"/>
    <w:rsid w:val="00BE732C"/>
    <w:rsid w:val="00C71253"/>
    <w:rsid w:val="00CF0338"/>
    <w:rsid w:val="00D33AEF"/>
    <w:rsid w:val="00D5148E"/>
    <w:rsid w:val="00D73967"/>
    <w:rsid w:val="00D84953"/>
    <w:rsid w:val="00E909BB"/>
    <w:rsid w:val="00EC2CD1"/>
    <w:rsid w:val="00FF2A46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726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A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A094E"/>
  </w:style>
  <w:style w:type="paragraph" w:styleId="Footer">
    <w:name w:val="footer"/>
    <w:basedOn w:val="Normal"/>
    <w:link w:val="FooterChar"/>
    <w:uiPriority w:val="99"/>
    <w:unhideWhenUsed/>
    <w:rsid w:val="00AA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5</cp:revision>
  <dcterms:created xsi:type="dcterms:W3CDTF">2017-06-01T12:56:00Z</dcterms:created>
  <dcterms:modified xsi:type="dcterms:W3CDTF">2017-09-29T10:43:00Z</dcterms:modified>
</cp:coreProperties>
</file>